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Рішення вченої ради</w:t>
      </w:r>
    </w:p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Херсонського державного університету</w:t>
      </w:r>
    </w:p>
    <w:p w:rsidR="000B4C6B" w:rsidRPr="00EE3CAF" w:rsidRDefault="000B4C6B" w:rsidP="000B4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717EE6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D764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7EE6">
        <w:rPr>
          <w:rFonts w:ascii="Times New Roman" w:hAnsi="Times New Roman" w:cs="Times New Roman"/>
          <w:sz w:val="28"/>
          <w:szCs w:val="28"/>
          <w:lang w:val="uk-UA"/>
        </w:rPr>
        <w:t>грудня</w:t>
      </w:r>
      <w:r w:rsidR="00D764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1474" w:rsidRPr="00EE3CAF">
        <w:rPr>
          <w:rFonts w:ascii="Times New Roman" w:hAnsi="Times New Roman" w:cs="Times New Roman"/>
          <w:sz w:val="28"/>
          <w:szCs w:val="28"/>
          <w:lang w:val="uk-UA"/>
        </w:rPr>
        <w:t>2019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0B4C6B" w:rsidRPr="00EE3CAF" w:rsidRDefault="000B4C6B" w:rsidP="000B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7EE6" w:rsidRDefault="00EB2879" w:rsidP="00717EE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955F5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717EE6" w:rsidRPr="00717EE6">
        <w:rPr>
          <w:rFonts w:ascii="Times New Roman" w:hAnsi="Times New Roman" w:cs="Times New Roman"/>
          <w:sz w:val="28"/>
          <w:szCs w:val="28"/>
          <w:lang w:val="uk-UA"/>
        </w:rPr>
        <w:t xml:space="preserve">уточнення тем дисертаційних досліджень </w:t>
      </w:r>
    </w:p>
    <w:p w:rsidR="004A3741" w:rsidRPr="00717EE6" w:rsidRDefault="00717EE6" w:rsidP="00717EE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17EE6">
        <w:rPr>
          <w:rFonts w:ascii="Times New Roman" w:hAnsi="Times New Roman" w:cs="Times New Roman"/>
          <w:sz w:val="28"/>
          <w:szCs w:val="28"/>
          <w:lang w:val="uk-UA"/>
        </w:rPr>
        <w:t>здобувачам наукових ступенів</w:t>
      </w:r>
    </w:p>
    <w:p w:rsidR="00F955F5" w:rsidRPr="00717EE6" w:rsidRDefault="00F955F5" w:rsidP="00F955F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A7814" w:rsidRPr="00717EE6" w:rsidRDefault="006D4106" w:rsidP="00D7642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 w:rsidRPr="00717EE6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інформацію </w:t>
      </w:r>
      <w:r w:rsidR="00717EE6" w:rsidRPr="00717EE6">
        <w:rPr>
          <w:rFonts w:ascii="Times New Roman" w:hAnsi="Times New Roman" w:cs="Times New Roman"/>
          <w:sz w:val="28"/>
          <w:szCs w:val="28"/>
          <w:lang w:val="uk-UA"/>
        </w:rPr>
        <w:t xml:space="preserve">завідувача відділом аспірантури та докторантури Штепенко </w:t>
      </w:r>
      <w:proofErr w:type="spellStart"/>
      <w:r w:rsidR="00717EE6" w:rsidRPr="00717EE6">
        <w:rPr>
          <w:rFonts w:ascii="Times New Roman" w:hAnsi="Times New Roman" w:cs="Times New Roman"/>
          <w:sz w:val="28"/>
          <w:szCs w:val="28"/>
          <w:lang w:val="uk-UA"/>
        </w:rPr>
        <w:t>О.Г</w:t>
      </w:r>
      <w:proofErr w:type="spellEnd"/>
      <w:r w:rsidR="00717EE6" w:rsidRPr="00717EE6">
        <w:rPr>
          <w:rFonts w:ascii="Times New Roman" w:hAnsi="Times New Roman" w:cs="Times New Roman"/>
          <w:sz w:val="28"/>
          <w:szCs w:val="26"/>
          <w:lang w:val="uk-UA"/>
        </w:rPr>
        <w:t xml:space="preserve"> щодо </w:t>
      </w:r>
      <w:r w:rsidR="00717EE6" w:rsidRPr="00717EE6">
        <w:rPr>
          <w:rFonts w:ascii="Times New Roman" w:hAnsi="Times New Roman" w:cs="Times New Roman"/>
          <w:sz w:val="28"/>
          <w:szCs w:val="28"/>
          <w:lang w:val="uk-UA"/>
        </w:rPr>
        <w:t>уточнення тем дисертаційних досліджень здобувачам наукових ступенів</w:t>
      </w:r>
      <w:r w:rsidR="00D7642D" w:rsidRPr="00717EE6">
        <w:rPr>
          <w:rFonts w:ascii="Times New Roman" w:hAnsi="Times New Roman" w:cs="Times New Roman"/>
          <w:sz w:val="28"/>
          <w:szCs w:val="26"/>
          <w:lang w:val="uk-UA"/>
        </w:rPr>
        <w:t>,</w:t>
      </w:r>
    </w:p>
    <w:p w:rsidR="000B4C6B" w:rsidRPr="00717EE6" w:rsidRDefault="000B4C6B" w:rsidP="00D720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7EE6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</w:p>
    <w:p w:rsidR="00717EE6" w:rsidRPr="00717EE6" w:rsidRDefault="00717EE6" w:rsidP="00717EE6">
      <w:pPr>
        <w:pStyle w:val="a8"/>
        <w:tabs>
          <w:tab w:val="left" w:pos="567"/>
          <w:tab w:val="left" w:pos="1545"/>
          <w:tab w:val="left" w:pos="4110"/>
        </w:tabs>
        <w:ind w:firstLine="709"/>
        <w:jc w:val="both"/>
        <w:rPr>
          <w:bCs/>
          <w:color w:val="000000" w:themeColor="text1"/>
          <w:szCs w:val="28"/>
        </w:rPr>
      </w:pPr>
      <w:r w:rsidRPr="00717EE6">
        <w:rPr>
          <w:bCs/>
          <w:szCs w:val="28"/>
        </w:rPr>
        <w:t xml:space="preserve">1. </w:t>
      </w:r>
      <w:r w:rsidRPr="00717EE6">
        <w:rPr>
          <w:bCs/>
          <w:color w:val="000000" w:themeColor="text1"/>
          <w:szCs w:val="28"/>
        </w:rPr>
        <w:t xml:space="preserve">Уточнити тему дисертації на здобуття наукового ступеня доктора </w:t>
      </w:r>
      <w:r w:rsidRPr="00717EE6">
        <w:rPr>
          <w:color w:val="000000" w:themeColor="text1"/>
          <w:szCs w:val="28"/>
        </w:rPr>
        <w:t>наук з</w:t>
      </w:r>
      <w:r w:rsidRPr="00717EE6">
        <w:rPr>
          <w:bCs/>
          <w:color w:val="000000" w:themeColor="text1"/>
          <w:szCs w:val="28"/>
        </w:rPr>
        <w:t>і спеціальності 13.00.04 Теорія і методика професійної освіти</w:t>
      </w:r>
    </w:p>
    <w:p w:rsidR="00717EE6" w:rsidRPr="00717EE6" w:rsidRDefault="00717EE6" w:rsidP="00717EE6">
      <w:pPr>
        <w:pStyle w:val="a8"/>
        <w:tabs>
          <w:tab w:val="num" w:pos="142"/>
          <w:tab w:val="left" w:pos="567"/>
          <w:tab w:val="left" w:pos="1545"/>
          <w:tab w:val="left" w:pos="4110"/>
        </w:tabs>
        <w:ind w:firstLine="709"/>
        <w:jc w:val="both"/>
        <w:rPr>
          <w:color w:val="000000" w:themeColor="text1"/>
          <w:szCs w:val="28"/>
        </w:rPr>
      </w:pPr>
      <w:r w:rsidRPr="00717EE6">
        <w:rPr>
          <w:bCs/>
          <w:color w:val="000000" w:themeColor="text1"/>
          <w:szCs w:val="28"/>
        </w:rPr>
        <w:t xml:space="preserve">- </w:t>
      </w:r>
      <w:proofErr w:type="spellStart"/>
      <w:r w:rsidRPr="00717EE6">
        <w:rPr>
          <w:bCs/>
          <w:color w:val="000000" w:themeColor="text1"/>
          <w:szCs w:val="28"/>
        </w:rPr>
        <w:t>Волошинову</w:t>
      </w:r>
      <w:proofErr w:type="spellEnd"/>
      <w:r w:rsidRPr="00717EE6">
        <w:rPr>
          <w:bCs/>
          <w:color w:val="000000" w:themeColor="text1"/>
          <w:szCs w:val="28"/>
        </w:rPr>
        <w:t xml:space="preserve"> Сергію Анатолійовичу, здобувачу кафедри інформатики, програмної інженерії та економічної кібернетики,</w:t>
      </w:r>
      <w:r w:rsidR="00146059">
        <w:rPr>
          <w:bCs/>
          <w:color w:val="000000" w:themeColor="text1"/>
          <w:szCs w:val="28"/>
        </w:rPr>
        <w:t xml:space="preserve"> в такій редакції: «Теоретичні та</w:t>
      </w:r>
      <w:r w:rsidRPr="00717EE6">
        <w:rPr>
          <w:bCs/>
          <w:color w:val="000000" w:themeColor="text1"/>
          <w:szCs w:val="28"/>
        </w:rPr>
        <w:t xml:space="preserve"> методичні засади підготовки майбутніх </w:t>
      </w:r>
      <w:r w:rsidR="00C20F46">
        <w:rPr>
          <w:bCs/>
          <w:color w:val="000000" w:themeColor="text1"/>
          <w:szCs w:val="28"/>
        </w:rPr>
        <w:t xml:space="preserve">морських </w:t>
      </w:r>
      <w:r w:rsidRPr="00717EE6">
        <w:rPr>
          <w:bCs/>
          <w:color w:val="000000" w:themeColor="text1"/>
          <w:szCs w:val="28"/>
        </w:rPr>
        <w:t xml:space="preserve">фахівців </w:t>
      </w:r>
      <w:bookmarkStart w:id="0" w:name="_GoBack"/>
      <w:bookmarkEnd w:id="0"/>
      <w:r w:rsidR="00146059">
        <w:rPr>
          <w:bCs/>
          <w:color w:val="000000" w:themeColor="text1"/>
          <w:szCs w:val="28"/>
        </w:rPr>
        <w:t>засобами</w:t>
      </w:r>
      <w:r w:rsidRPr="00717EE6">
        <w:rPr>
          <w:bCs/>
          <w:color w:val="000000" w:themeColor="text1"/>
          <w:szCs w:val="28"/>
        </w:rPr>
        <w:t xml:space="preserve"> інформаційно-технологічного освітнього середовища».</w:t>
      </w:r>
    </w:p>
    <w:p w:rsidR="00717EE6" w:rsidRPr="00717EE6" w:rsidRDefault="00717EE6" w:rsidP="00717EE6">
      <w:pPr>
        <w:pStyle w:val="a8"/>
        <w:tabs>
          <w:tab w:val="num" w:pos="142"/>
          <w:tab w:val="left" w:pos="567"/>
          <w:tab w:val="left" w:pos="1545"/>
          <w:tab w:val="left" w:pos="4110"/>
        </w:tabs>
        <w:ind w:firstLine="709"/>
        <w:jc w:val="both"/>
        <w:rPr>
          <w:bCs/>
          <w:szCs w:val="28"/>
        </w:rPr>
      </w:pPr>
      <w:r w:rsidRPr="00717EE6">
        <w:rPr>
          <w:bCs/>
          <w:color w:val="000000" w:themeColor="text1"/>
          <w:szCs w:val="28"/>
        </w:rPr>
        <w:t xml:space="preserve">2. Затвердити тему дисертації на здобуття наукового ступеня </w:t>
      </w:r>
      <w:r w:rsidRPr="00717EE6">
        <w:rPr>
          <w:color w:val="000000" w:themeColor="text1"/>
          <w:szCs w:val="28"/>
        </w:rPr>
        <w:t>кандидата наук з</w:t>
      </w:r>
      <w:r w:rsidRPr="00717EE6">
        <w:rPr>
          <w:bCs/>
          <w:color w:val="000000" w:themeColor="text1"/>
          <w:szCs w:val="28"/>
        </w:rPr>
        <w:t>і спеціальності 08.00.04 Економіка та управління підприємствами (за видами економічної діяльності</w:t>
      </w:r>
      <w:r w:rsidRPr="00717EE6">
        <w:rPr>
          <w:bCs/>
          <w:szCs w:val="28"/>
        </w:rPr>
        <w:t xml:space="preserve">) </w:t>
      </w:r>
    </w:p>
    <w:p w:rsidR="00717EE6" w:rsidRPr="00717EE6" w:rsidRDefault="00717EE6" w:rsidP="00717EE6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17EE6">
        <w:rPr>
          <w:rFonts w:ascii="Times New Roman" w:hAnsi="Times New Roman" w:cs="Times New Roman"/>
          <w:bCs/>
          <w:sz w:val="28"/>
          <w:szCs w:val="28"/>
          <w:lang w:val="uk-UA"/>
        </w:rPr>
        <w:t>- Данькові Владиславу Віталійовичу, здобувачу кафедри економіки та міжнародних економічних відносин, в такій редакції: «Формування інноваційної системи управління закладами охорони здоров`я».</w:t>
      </w:r>
      <w:r w:rsidRPr="00717EE6">
        <w:rPr>
          <w:rFonts w:ascii="Times New Roman" w:hAnsi="Times New Roman" w:cs="Times New Roman"/>
          <w:sz w:val="28"/>
          <w:szCs w:val="28"/>
          <w:lang w:val="uk-UA"/>
        </w:rPr>
        <w:t xml:space="preserve"> Науковий керівник – </w:t>
      </w:r>
      <w:proofErr w:type="spellStart"/>
      <w:r w:rsidRPr="00717EE6">
        <w:rPr>
          <w:rFonts w:ascii="Times New Roman" w:hAnsi="Times New Roman" w:cs="Times New Roman"/>
          <w:sz w:val="28"/>
          <w:szCs w:val="28"/>
          <w:lang w:val="uk-UA"/>
        </w:rPr>
        <w:t>к.е.н</w:t>
      </w:r>
      <w:proofErr w:type="spellEnd"/>
      <w:r w:rsidRPr="00717EE6">
        <w:rPr>
          <w:rFonts w:ascii="Times New Roman" w:hAnsi="Times New Roman" w:cs="Times New Roman"/>
          <w:sz w:val="28"/>
          <w:szCs w:val="28"/>
          <w:lang w:val="uk-UA"/>
        </w:rPr>
        <w:t>., доцент Макаренко С.М.</w:t>
      </w:r>
    </w:p>
    <w:p w:rsidR="008B013C" w:rsidRPr="00E9018E" w:rsidRDefault="008B013C" w:rsidP="00F60C75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6"/>
          <w:lang w:val="uk-UA"/>
        </w:rPr>
      </w:pPr>
    </w:p>
    <w:p w:rsidR="009874A5" w:rsidRPr="00F60C75" w:rsidRDefault="009874A5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Pr="00EE3CAF" w:rsidRDefault="004A3741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олодимир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ОЛЕКСЕНКО</w:t>
      </w:r>
    </w:p>
    <w:p w:rsidR="004B0EC4" w:rsidRDefault="004B0EC4" w:rsidP="00987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82265" w:rsidRPr="00B82265" w:rsidRDefault="004A3741" w:rsidP="00987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аталія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ВОРОПАЙ </w:t>
      </w:r>
    </w:p>
    <w:sectPr w:rsidR="00B82265" w:rsidRPr="00B8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E76E5"/>
    <w:multiLevelType w:val="hybridMultilevel"/>
    <w:tmpl w:val="C0DA1530"/>
    <w:lvl w:ilvl="0" w:tplc="3B72F820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1712F1"/>
    <w:multiLevelType w:val="hybridMultilevel"/>
    <w:tmpl w:val="BF76C190"/>
    <w:lvl w:ilvl="0" w:tplc="B1FC86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4E9007D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EA21072"/>
    <w:multiLevelType w:val="hybridMultilevel"/>
    <w:tmpl w:val="E9307718"/>
    <w:lvl w:ilvl="0" w:tplc="9D8A2B2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1483DA8"/>
    <w:multiLevelType w:val="hybridMultilevel"/>
    <w:tmpl w:val="B3F8E94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B41322A"/>
    <w:multiLevelType w:val="hybridMultilevel"/>
    <w:tmpl w:val="4AEC8DA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BA53D36"/>
    <w:multiLevelType w:val="hybridMultilevel"/>
    <w:tmpl w:val="FB408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54568E"/>
    <w:multiLevelType w:val="hybridMultilevel"/>
    <w:tmpl w:val="74767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232696"/>
    <w:multiLevelType w:val="hybridMultilevel"/>
    <w:tmpl w:val="EBCEE738"/>
    <w:lvl w:ilvl="0" w:tplc="D1FE94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6F5384B"/>
    <w:multiLevelType w:val="hybridMultilevel"/>
    <w:tmpl w:val="92D806CE"/>
    <w:lvl w:ilvl="0" w:tplc="A19200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8811D0B"/>
    <w:multiLevelType w:val="hybridMultilevel"/>
    <w:tmpl w:val="B99AF8CC"/>
    <w:lvl w:ilvl="0" w:tplc="60A8A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2F405990"/>
    <w:multiLevelType w:val="hybridMultilevel"/>
    <w:tmpl w:val="36F00318"/>
    <w:lvl w:ilvl="0" w:tplc="23500C4E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44AB29FC"/>
    <w:multiLevelType w:val="hybridMultilevel"/>
    <w:tmpl w:val="B99AF8CC"/>
    <w:lvl w:ilvl="0" w:tplc="60A8A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5656F11"/>
    <w:multiLevelType w:val="hybridMultilevel"/>
    <w:tmpl w:val="FF84381E"/>
    <w:lvl w:ilvl="0" w:tplc="C48A5E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6847EAC"/>
    <w:multiLevelType w:val="hybridMultilevel"/>
    <w:tmpl w:val="BAFCCC70"/>
    <w:lvl w:ilvl="0" w:tplc="2F5C69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6E761F0"/>
    <w:multiLevelType w:val="hybridMultilevel"/>
    <w:tmpl w:val="F126DE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8582E4C"/>
    <w:multiLevelType w:val="hybridMultilevel"/>
    <w:tmpl w:val="0E88C638"/>
    <w:lvl w:ilvl="0" w:tplc="08B683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54CF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0160C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6EC0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2C91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D60DA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3EC9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8A4A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7EEA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ED32C8D"/>
    <w:multiLevelType w:val="hybridMultilevel"/>
    <w:tmpl w:val="B99AF8CC"/>
    <w:lvl w:ilvl="0" w:tplc="60A8A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F9711AC"/>
    <w:multiLevelType w:val="hybridMultilevel"/>
    <w:tmpl w:val="EA7E6E34"/>
    <w:lvl w:ilvl="0" w:tplc="A5343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091052A"/>
    <w:multiLevelType w:val="multilevel"/>
    <w:tmpl w:val="B5609080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54D10AAE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6ED15FF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7895A33"/>
    <w:multiLevelType w:val="hybridMultilevel"/>
    <w:tmpl w:val="86783356"/>
    <w:lvl w:ilvl="0" w:tplc="7108E4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CE755B5"/>
    <w:multiLevelType w:val="multilevel"/>
    <w:tmpl w:val="83E446D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5E0C3960"/>
    <w:multiLevelType w:val="hybridMultilevel"/>
    <w:tmpl w:val="92D806CE"/>
    <w:lvl w:ilvl="0" w:tplc="A19200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E6D4293"/>
    <w:multiLevelType w:val="multilevel"/>
    <w:tmpl w:val="80FE1820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7" w:hanging="2160"/>
      </w:pPr>
      <w:rPr>
        <w:rFonts w:hint="default"/>
      </w:rPr>
    </w:lvl>
  </w:abstractNum>
  <w:abstractNum w:abstractNumId="27">
    <w:nsid w:val="63987CAC"/>
    <w:multiLevelType w:val="hybridMultilevel"/>
    <w:tmpl w:val="FE2C66E0"/>
    <w:lvl w:ilvl="0" w:tplc="44524F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6285C72"/>
    <w:multiLevelType w:val="hybridMultilevel"/>
    <w:tmpl w:val="B99AF8CC"/>
    <w:lvl w:ilvl="0" w:tplc="60A8A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9A7028B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3EC6C2B"/>
    <w:multiLevelType w:val="hybridMultilevel"/>
    <w:tmpl w:val="A740B2B8"/>
    <w:lvl w:ilvl="0" w:tplc="D3FE556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764D3F20"/>
    <w:multiLevelType w:val="hybridMultilevel"/>
    <w:tmpl w:val="B99AF8CC"/>
    <w:lvl w:ilvl="0" w:tplc="60A8A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8D83E4C"/>
    <w:multiLevelType w:val="hybridMultilevel"/>
    <w:tmpl w:val="B99AF8CC"/>
    <w:lvl w:ilvl="0" w:tplc="60A8A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11"/>
  </w:num>
  <w:num w:numId="3">
    <w:abstractNumId w:val="4"/>
  </w:num>
  <w:num w:numId="4">
    <w:abstractNumId w:val="8"/>
  </w:num>
  <w:num w:numId="5">
    <w:abstractNumId w:val="30"/>
  </w:num>
  <w:num w:numId="6">
    <w:abstractNumId w:val="16"/>
  </w:num>
  <w:num w:numId="7">
    <w:abstractNumId w:val="19"/>
  </w:num>
  <w:num w:numId="8">
    <w:abstractNumId w:val="5"/>
  </w:num>
  <w:num w:numId="9">
    <w:abstractNumId w:val="1"/>
  </w:num>
  <w:num w:numId="10">
    <w:abstractNumId w:val="6"/>
  </w:num>
  <w:num w:numId="11">
    <w:abstractNumId w:val="27"/>
  </w:num>
  <w:num w:numId="12">
    <w:abstractNumId w:val="26"/>
  </w:num>
  <w:num w:numId="13">
    <w:abstractNumId w:val="0"/>
  </w:num>
  <w:num w:numId="14">
    <w:abstractNumId w:val="24"/>
  </w:num>
  <w:num w:numId="15">
    <w:abstractNumId w:val="7"/>
  </w:num>
  <w:num w:numId="16">
    <w:abstractNumId w:val="3"/>
  </w:num>
  <w:num w:numId="17">
    <w:abstractNumId w:val="14"/>
  </w:num>
  <w:num w:numId="18">
    <w:abstractNumId w:val="20"/>
  </w:num>
  <w:num w:numId="19">
    <w:abstractNumId w:val="15"/>
  </w:num>
  <w:num w:numId="20">
    <w:abstractNumId w:val="21"/>
  </w:num>
  <w:num w:numId="21">
    <w:abstractNumId w:val="22"/>
  </w:num>
  <w:num w:numId="22">
    <w:abstractNumId w:val="2"/>
  </w:num>
  <w:num w:numId="23">
    <w:abstractNumId w:val="29"/>
  </w:num>
  <w:num w:numId="24">
    <w:abstractNumId w:val="9"/>
  </w:num>
  <w:num w:numId="25">
    <w:abstractNumId w:val="25"/>
  </w:num>
  <w:num w:numId="26">
    <w:abstractNumId w:val="17"/>
  </w:num>
  <w:num w:numId="27">
    <w:abstractNumId w:val="13"/>
  </w:num>
  <w:num w:numId="28">
    <w:abstractNumId w:val="18"/>
  </w:num>
  <w:num w:numId="29">
    <w:abstractNumId w:val="31"/>
  </w:num>
  <w:num w:numId="30">
    <w:abstractNumId w:val="28"/>
  </w:num>
  <w:num w:numId="31">
    <w:abstractNumId w:val="32"/>
  </w:num>
  <w:num w:numId="32">
    <w:abstractNumId w:val="10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B2AAC"/>
    <w:rsid w:val="000B4C6B"/>
    <w:rsid w:val="000B684E"/>
    <w:rsid w:val="000D4D2B"/>
    <w:rsid w:val="00146059"/>
    <w:rsid w:val="00234F8F"/>
    <w:rsid w:val="00280BBB"/>
    <w:rsid w:val="00290698"/>
    <w:rsid w:val="002C1DDA"/>
    <w:rsid w:val="002C689F"/>
    <w:rsid w:val="0030669A"/>
    <w:rsid w:val="00395248"/>
    <w:rsid w:val="003E5722"/>
    <w:rsid w:val="0043595C"/>
    <w:rsid w:val="004507B2"/>
    <w:rsid w:val="004A3741"/>
    <w:rsid w:val="004A7F8E"/>
    <w:rsid w:val="004B0EC4"/>
    <w:rsid w:val="005E5DEF"/>
    <w:rsid w:val="005F551D"/>
    <w:rsid w:val="006248D2"/>
    <w:rsid w:val="00640CC3"/>
    <w:rsid w:val="006D4106"/>
    <w:rsid w:val="00717EE6"/>
    <w:rsid w:val="00734DB7"/>
    <w:rsid w:val="007F0703"/>
    <w:rsid w:val="00855C60"/>
    <w:rsid w:val="008B013C"/>
    <w:rsid w:val="009874A5"/>
    <w:rsid w:val="00A2322E"/>
    <w:rsid w:val="00A43BA8"/>
    <w:rsid w:val="00A44665"/>
    <w:rsid w:val="00A576C6"/>
    <w:rsid w:val="00A61FDA"/>
    <w:rsid w:val="00AC5455"/>
    <w:rsid w:val="00B226C3"/>
    <w:rsid w:val="00B82265"/>
    <w:rsid w:val="00B937ED"/>
    <w:rsid w:val="00BE0110"/>
    <w:rsid w:val="00C20F46"/>
    <w:rsid w:val="00C51474"/>
    <w:rsid w:val="00C524CF"/>
    <w:rsid w:val="00CA7814"/>
    <w:rsid w:val="00CE5ADE"/>
    <w:rsid w:val="00D7204D"/>
    <w:rsid w:val="00D7642D"/>
    <w:rsid w:val="00DF1656"/>
    <w:rsid w:val="00E670C1"/>
    <w:rsid w:val="00EB2879"/>
    <w:rsid w:val="00EB2924"/>
    <w:rsid w:val="00EE3CAF"/>
    <w:rsid w:val="00EF5B00"/>
    <w:rsid w:val="00F37CE4"/>
    <w:rsid w:val="00F42CFC"/>
    <w:rsid w:val="00F60C75"/>
    <w:rsid w:val="00F955F5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6">
    <w:name w:val="Strong"/>
    <w:qFormat/>
    <w:rsid w:val="00C524CF"/>
    <w:rPr>
      <w:b/>
      <w:bCs/>
    </w:rPr>
  </w:style>
  <w:style w:type="paragraph" w:styleId="a7">
    <w:name w:val="Normal (Web)"/>
    <w:basedOn w:val="a"/>
    <w:uiPriority w:val="99"/>
    <w:rsid w:val="00C5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Текст3"/>
    <w:basedOn w:val="a"/>
    <w:rsid w:val="00CA781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8">
    <w:name w:val="Body Text"/>
    <w:basedOn w:val="a"/>
    <w:link w:val="a9"/>
    <w:uiPriority w:val="99"/>
    <w:rsid w:val="00855C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9">
    <w:name w:val="Основной текст Знак"/>
    <w:basedOn w:val="a0"/>
    <w:link w:val="a8"/>
    <w:uiPriority w:val="99"/>
    <w:rsid w:val="00855C60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6">
    <w:name w:val="Strong"/>
    <w:qFormat/>
    <w:rsid w:val="00C524CF"/>
    <w:rPr>
      <w:b/>
      <w:bCs/>
    </w:rPr>
  </w:style>
  <w:style w:type="paragraph" w:styleId="a7">
    <w:name w:val="Normal (Web)"/>
    <w:basedOn w:val="a"/>
    <w:uiPriority w:val="99"/>
    <w:rsid w:val="00C5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Текст3"/>
    <w:basedOn w:val="a"/>
    <w:rsid w:val="00CA781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8">
    <w:name w:val="Body Text"/>
    <w:basedOn w:val="a"/>
    <w:link w:val="a9"/>
    <w:uiPriority w:val="99"/>
    <w:rsid w:val="00855C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9">
    <w:name w:val="Основной текст Знак"/>
    <w:basedOn w:val="a0"/>
    <w:link w:val="a8"/>
    <w:uiPriority w:val="99"/>
    <w:rsid w:val="00855C60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Воропай Наталія Анатоліївна</cp:lastModifiedBy>
  <cp:revision>47</cp:revision>
  <cp:lastPrinted>2018-09-18T08:14:00Z</cp:lastPrinted>
  <dcterms:created xsi:type="dcterms:W3CDTF">2018-09-18T11:47:00Z</dcterms:created>
  <dcterms:modified xsi:type="dcterms:W3CDTF">2020-10-06T08:18:00Z</dcterms:modified>
</cp:coreProperties>
</file>